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93" w:rsidRPr="00980F01" w:rsidRDefault="002A4666" w:rsidP="002A4666">
      <w:pPr>
        <w:spacing w:after="0"/>
        <w:jc w:val="center"/>
        <w:rPr>
          <w:b/>
          <w:sz w:val="42"/>
          <w:u w:val="single"/>
        </w:rPr>
      </w:pPr>
      <w:r w:rsidRPr="00980F01">
        <w:rPr>
          <w:b/>
          <w:sz w:val="42"/>
          <w:u w:val="single"/>
        </w:rPr>
        <w:t>SHIROMANI GURDWARA PARBANDHAK COMMITTEE</w:t>
      </w:r>
    </w:p>
    <w:p w:rsidR="00337788" w:rsidRPr="00980F01" w:rsidRDefault="00337788" w:rsidP="002A4666">
      <w:pPr>
        <w:spacing w:after="0"/>
        <w:jc w:val="center"/>
        <w:rPr>
          <w:sz w:val="30"/>
          <w:u w:val="single"/>
        </w:rPr>
      </w:pPr>
      <w:r w:rsidRPr="00980F01">
        <w:rPr>
          <w:sz w:val="30"/>
          <w:u w:val="single"/>
        </w:rPr>
        <w:t xml:space="preserve">Teja </w:t>
      </w:r>
      <w:r w:rsidR="002A4666" w:rsidRPr="00980F01">
        <w:rPr>
          <w:sz w:val="30"/>
          <w:u w:val="single"/>
        </w:rPr>
        <w:t xml:space="preserve">Singh </w:t>
      </w:r>
      <w:r w:rsidRPr="00980F01">
        <w:rPr>
          <w:sz w:val="30"/>
          <w:u w:val="single"/>
        </w:rPr>
        <w:t xml:space="preserve">Samundari </w:t>
      </w:r>
      <w:r w:rsidR="002A4666" w:rsidRPr="00980F01">
        <w:rPr>
          <w:sz w:val="30"/>
          <w:u w:val="single"/>
        </w:rPr>
        <w:t xml:space="preserve">Hall, </w:t>
      </w:r>
      <w:r w:rsidRPr="00980F01">
        <w:rPr>
          <w:sz w:val="30"/>
          <w:u w:val="single"/>
        </w:rPr>
        <w:t xml:space="preserve">Sri </w:t>
      </w:r>
      <w:r w:rsidR="002A4666" w:rsidRPr="00980F01">
        <w:rPr>
          <w:sz w:val="30"/>
          <w:u w:val="single"/>
        </w:rPr>
        <w:t>Amritsar</w:t>
      </w:r>
    </w:p>
    <w:p w:rsidR="00337788" w:rsidRPr="00980F01" w:rsidRDefault="00337788" w:rsidP="002A4666">
      <w:pPr>
        <w:spacing w:after="0"/>
        <w:jc w:val="center"/>
        <w:rPr>
          <w:sz w:val="30"/>
          <w:u w:val="single"/>
        </w:rPr>
      </w:pPr>
      <w:r w:rsidRPr="00980F01">
        <w:rPr>
          <w:sz w:val="30"/>
          <w:u w:val="single"/>
        </w:rPr>
        <w:t>E</w:t>
      </w:r>
      <w:r w:rsidR="002A4666" w:rsidRPr="00980F01">
        <w:rPr>
          <w:sz w:val="30"/>
          <w:u w:val="single"/>
        </w:rPr>
        <w:t>-T</w:t>
      </w:r>
      <w:r w:rsidRPr="00980F01">
        <w:rPr>
          <w:sz w:val="30"/>
          <w:u w:val="single"/>
        </w:rPr>
        <w:t xml:space="preserve">ender </w:t>
      </w:r>
      <w:r w:rsidR="002A4666" w:rsidRPr="00980F01">
        <w:rPr>
          <w:sz w:val="30"/>
          <w:u w:val="single"/>
        </w:rPr>
        <w:t>Notice</w:t>
      </w:r>
      <w:r w:rsidR="00A90D72" w:rsidRPr="00980F01">
        <w:rPr>
          <w:sz w:val="30"/>
          <w:u w:val="single"/>
        </w:rPr>
        <w:t xml:space="preserve"> For </w:t>
      </w:r>
      <w:r w:rsidR="00BD6230">
        <w:rPr>
          <w:sz w:val="30"/>
          <w:u w:val="single"/>
        </w:rPr>
        <w:t>Milk Powder (WMP)</w:t>
      </w:r>
    </w:p>
    <w:p w:rsidR="0068358A" w:rsidRPr="00980F01" w:rsidRDefault="0068358A" w:rsidP="002A4666">
      <w:pPr>
        <w:spacing w:after="0"/>
        <w:jc w:val="center"/>
        <w:rPr>
          <w:sz w:val="24"/>
          <w:szCs w:val="24"/>
          <w:u w:val="single"/>
        </w:rPr>
      </w:pPr>
    </w:p>
    <w:p w:rsidR="00A90D72" w:rsidRPr="00980F01" w:rsidRDefault="00A90D72" w:rsidP="00A90D72">
      <w:pPr>
        <w:spacing w:after="120" w:line="360" w:lineRule="auto"/>
        <w:jc w:val="both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Shiromani Gurdwara Parbandhak Committee, Sri Amritsar invites sealed tenders for the Supply of </w:t>
      </w:r>
      <w:r w:rsidR="00BD6230">
        <w:rPr>
          <w:rFonts w:cs="Arial"/>
          <w:b/>
          <w:sz w:val="24"/>
          <w:szCs w:val="24"/>
        </w:rPr>
        <w:t>Milk Powder (WMP)</w:t>
      </w:r>
      <w:r w:rsidRPr="00980F01">
        <w:rPr>
          <w:rFonts w:cs="Arial"/>
          <w:sz w:val="24"/>
          <w:szCs w:val="24"/>
        </w:rPr>
        <w:t xml:space="preserve"> which should qualify under </w:t>
      </w:r>
      <w:r w:rsidRPr="00980F01">
        <w:rPr>
          <w:rFonts w:cs="Arial"/>
          <w:b/>
          <w:sz w:val="24"/>
          <w:szCs w:val="24"/>
        </w:rPr>
        <w:t>Agmark and FSSAI Standards</w:t>
      </w:r>
      <w:r w:rsidRPr="00980F01">
        <w:rPr>
          <w:rFonts w:cs="Arial"/>
          <w:sz w:val="24"/>
          <w:szCs w:val="24"/>
        </w:rPr>
        <w:t xml:space="preserve"> as applicable from April 2015 to Sep 2015. The supply must be made F.O.R basis at the following places :</w:t>
      </w:r>
    </w:p>
    <w:p w:rsidR="00A90D72" w:rsidRPr="002144A4" w:rsidRDefault="00A90D72" w:rsidP="00A90D72">
      <w:pPr>
        <w:pStyle w:val="ListParagraph"/>
        <w:numPr>
          <w:ilvl w:val="0"/>
          <w:numId w:val="2"/>
        </w:numPr>
        <w:spacing w:after="120" w:line="360" w:lineRule="auto"/>
        <w:rPr>
          <w:rFonts w:cs="Arial"/>
          <w:sz w:val="24"/>
          <w:szCs w:val="24"/>
        </w:rPr>
      </w:pPr>
      <w:r w:rsidRPr="002144A4">
        <w:rPr>
          <w:rFonts w:cs="Arial"/>
          <w:sz w:val="24"/>
          <w:szCs w:val="24"/>
        </w:rPr>
        <w:t>Sri Harmandir Sahib (Golden Temple), Sri Amritsar, Punjab</w:t>
      </w:r>
    </w:p>
    <w:p w:rsidR="00A90D72" w:rsidRPr="002144A4" w:rsidRDefault="00A90D72" w:rsidP="00A90D72">
      <w:pPr>
        <w:pStyle w:val="ListParagraph"/>
        <w:numPr>
          <w:ilvl w:val="0"/>
          <w:numId w:val="2"/>
        </w:numPr>
        <w:spacing w:after="120" w:line="360" w:lineRule="auto"/>
        <w:rPr>
          <w:rFonts w:cs="Arial"/>
          <w:sz w:val="24"/>
          <w:szCs w:val="24"/>
        </w:rPr>
      </w:pPr>
      <w:r w:rsidRPr="002144A4">
        <w:rPr>
          <w:rFonts w:cs="Arial"/>
          <w:sz w:val="24"/>
          <w:szCs w:val="24"/>
        </w:rPr>
        <w:t>Takht Sri Kesgarh Sahib, Sri Anandpur Sahib, Ropar, Punjab</w:t>
      </w:r>
    </w:p>
    <w:p w:rsidR="00A90D72" w:rsidRDefault="00A90D72" w:rsidP="00A90D72">
      <w:pPr>
        <w:pStyle w:val="ListParagraph"/>
        <w:numPr>
          <w:ilvl w:val="0"/>
          <w:numId w:val="2"/>
        </w:numPr>
        <w:spacing w:after="120" w:line="360" w:lineRule="auto"/>
        <w:rPr>
          <w:rFonts w:cs="Arial"/>
          <w:sz w:val="24"/>
          <w:szCs w:val="24"/>
        </w:rPr>
      </w:pPr>
      <w:r w:rsidRPr="002144A4">
        <w:rPr>
          <w:rFonts w:cs="Arial"/>
          <w:sz w:val="24"/>
          <w:szCs w:val="24"/>
        </w:rPr>
        <w:t>Takht Sri Damdama Sahib, Talwandi Sabo, Bathinda, Punjab</w:t>
      </w:r>
    </w:p>
    <w:p w:rsidR="008E7390" w:rsidRPr="002144A4" w:rsidRDefault="008E7390" w:rsidP="008E7390">
      <w:pPr>
        <w:pStyle w:val="ListParagraph"/>
        <w:spacing w:after="120" w:line="36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790"/>
        <w:gridCol w:w="2430"/>
        <w:gridCol w:w="3618"/>
      </w:tblGrid>
      <w:tr w:rsidR="00E07E89" w:rsidRPr="00980F01" w:rsidTr="00CF26C1">
        <w:tc>
          <w:tcPr>
            <w:tcW w:w="738" w:type="dxa"/>
            <w:shd w:val="clear" w:color="auto" w:fill="BFBFBF" w:themeFill="background1" w:themeFillShade="BF"/>
          </w:tcPr>
          <w:p w:rsidR="00E07E89" w:rsidRPr="00980F01" w:rsidRDefault="00E07E89" w:rsidP="002A466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0F01">
              <w:rPr>
                <w:b/>
                <w:sz w:val="24"/>
                <w:szCs w:val="24"/>
                <w:u w:val="single"/>
              </w:rPr>
              <w:t>Sr. No.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E07E89" w:rsidRPr="00980F01" w:rsidRDefault="00E07E89" w:rsidP="00005C0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0F01">
              <w:rPr>
                <w:b/>
                <w:sz w:val="24"/>
                <w:szCs w:val="24"/>
                <w:u w:val="single"/>
              </w:rPr>
              <w:t xml:space="preserve">Name of </w:t>
            </w:r>
            <w:r w:rsidR="00005C0E" w:rsidRPr="00980F01">
              <w:rPr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07E89" w:rsidRPr="00980F01" w:rsidRDefault="00E07E89" w:rsidP="002A466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0F01">
              <w:rPr>
                <w:b/>
                <w:sz w:val="24"/>
                <w:szCs w:val="24"/>
                <w:u w:val="single"/>
              </w:rPr>
              <w:t>E-Tender Code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:rsidR="00E07E89" w:rsidRPr="00980F01" w:rsidRDefault="00E07E89" w:rsidP="002A466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0F01">
              <w:rPr>
                <w:b/>
                <w:sz w:val="24"/>
                <w:szCs w:val="24"/>
                <w:u w:val="single"/>
              </w:rPr>
              <w:t>Earnest Cost</w:t>
            </w:r>
          </w:p>
        </w:tc>
      </w:tr>
      <w:tr w:rsidR="00E07E89" w:rsidRPr="00980F01" w:rsidTr="00CF26C1">
        <w:tc>
          <w:tcPr>
            <w:tcW w:w="738" w:type="dxa"/>
          </w:tcPr>
          <w:p w:rsidR="00E07E89" w:rsidRPr="00980F01" w:rsidRDefault="00A90D72" w:rsidP="002A4666">
            <w:pPr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1</w:t>
            </w:r>
            <w:r w:rsidR="00E07E89" w:rsidRPr="00980F01"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E07E89" w:rsidRPr="00980F01" w:rsidRDefault="00E07E89" w:rsidP="00BD6230">
            <w:pPr>
              <w:jc w:val="both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 xml:space="preserve">Purchase of </w:t>
            </w:r>
            <w:r w:rsidR="00BD6230">
              <w:rPr>
                <w:sz w:val="24"/>
                <w:szCs w:val="24"/>
              </w:rPr>
              <w:t xml:space="preserve">Milk Powder (WMP) </w:t>
            </w:r>
            <w:r w:rsidRPr="00980F01">
              <w:rPr>
                <w:sz w:val="24"/>
                <w:szCs w:val="24"/>
              </w:rPr>
              <w:t>(Agmark</w:t>
            </w:r>
            <w:r w:rsidR="002144A4">
              <w:rPr>
                <w:sz w:val="24"/>
                <w:szCs w:val="24"/>
              </w:rPr>
              <w:t>/</w:t>
            </w:r>
            <w:r w:rsidR="00A90D72" w:rsidRPr="00980F01">
              <w:rPr>
                <w:sz w:val="24"/>
                <w:szCs w:val="24"/>
              </w:rPr>
              <w:t>Fssai</w:t>
            </w:r>
            <w:r w:rsidRPr="00980F01">
              <w:rPr>
                <w:sz w:val="24"/>
                <w:szCs w:val="24"/>
              </w:rPr>
              <w:t>)</w:t>
            </w:r>
            <w:r w:rsidR="00EE45AC" w:rsidRPr="00980F01">
              <w:rPr>
                <w:sz w:val="24"/>
                <w:szCs w:val="24"/>
              </w:rPr>
              <w:t xml:space="preserve">, </w:t>
            </w:r>
            <w:r w:rsidR="00BD6230">
              <w:rPr>
                <w:sz w:val="24"/>
                <w:szCs w:val="24"/>
              </w:rPr>
              <w:t>2500</w:t>
            </w:r>
            <w:r w:rsidR="00EE45AC" w:rsidRPr="00980F01">
              <w:rPr>
                <w:sz w:val="24"/>
                <w:szCs w:val="24"/>
              </w:rPr>
              <w:t xml:space="preserve"> qtls</w:t>
            </w:r>
          </w:p>
        </w:tc>
        <w:tc>
          <w:tcPr>
            <w:tcW w:w="2430" w:type="dxa"/>
          </w:tcPr>
          <w:p w:rsidR="00E07E89" w:rsidRPr="00980F01" w:rsidRDefault="00CF26C1" w:rsidP="00BD6230">
            <w:pPr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SGPC-2015-TN0000</w:t>
            </w:r>
            <w:r w:rsidR="00BD6230">
              <w:rPr>
                <w:sz w:val="24"/>
                <w:szCs w:val="24"/>
              </w:rPr>
              <w:t>22</w:t>
            </w:r>
          </w:p>
        </w:tc>
        <w:tc>
          <w:tcPr>
            <w:tcW w:w="3618" w:type="dxa"/>
          </w:tcPr>
          <w:p w:rsidR="00E07E89" w:rsidRPr="00980F01" w:rsidRDefault="00E07E89" w:rsidP="00BD6230">
            <w:pPr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 xml:space="preserve">It will be Rs.  </w:t>
            </w:r>
            <w:r w:rsidR="00BD6230">
              <w:rPr>
                <w:sz w:val="24"/>
                <w:szCs w:val="24"/>
              </w:rPr>
              <w:t>1</w:t>
            </w:r>
            <w:r w:rsidRPr="00980F01">
              <w:rPr>
                <w:sz w:val="24"/>
                <w:szCs w:val="24"/>
              </w:rPr>
              <w:t>0,00,000/- deposited with the submission of bid.</w:t>
            </w:r>
          </w:p>
        </w:tc>
      </w:tr>
      <w:tr w:rsidR="00E07E89" w:rsidRPr="00980F01" w:rsidTr="00E07E89">
        <w:tc>
          <w:tcPr>
            <w:tcW w:w="738" w:type="dxa"/>
          </w:tcPr>
          <w:p w:rsidR="00E07E89" w:rsidRPr="00980F01" w:rsidRDefault="00A90D72" w:rsidP="002A4666">
            <w:pPr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2</w:t>
            </w:r>
            <w:r w:rsidR="00E07E89" w:rsidRPr="00980F01">
              <w:rPr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E07E89" w:rsidRPr="00980F01" w:rsidRDefault="00E07E89" w:rsidP="002A4666">
            <w:pPr>
              <w:jc w:val="both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Start date of Down Loading &amp; last date of Bid submission for works</w:t>
            </w:r>
          </w:p>
        </w:tc>
        <w:tc>
          <w:tcPr>
            <w:tcW w:w="6048" w:type="dxa"/>
            <w:gridSpan w:val="2"/>
          </w:tcPr>
          <w:p w:rsidR="00E07E89" w:rsidRPr="00980F01" w:rsidRDefault="00E07E89" w:rsidP="00136B2C">
            <w:pPr>
              <w:jc w:val="center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 xml:space="preserve">04-03-2015, </w:t>
            </w:r>
            <w:r w:rsidR="00BD6230">
              <w:rPr>
                <w:sz w:val="24"/>
                <w:szCs w:val="24"/>
              </w:rPr>
              <w:t>13</w:t>
            </w:r>
            <w:r w:rsidRPr="00980F01">
              <w:rPr>
                <w:sz w:val="24"/>
                <w:szCs w:val="24"/>
              </w:rPr>
              <w:t>:</w:t>
            </w:r>
            <w:r w:rsidR="00BD6230">
              <w:rPr>
                <w:sz w:val="24"/>
                <w:szCs w:val="24"/>
              </w:rPr>
              <w:t>30</w:t>
            </w:r>
            <w:r w:rsidRPr="00980F01">
              <w:rPr>
                <w:sz w:val="24"/>
                <w:szCs w:val="24"/>
              </w:rPr>
              <w:t xml:space="preserve"> </w:t>
            </w:r>
            <w:r w:rsidR="00A90D72" w:rsidRPr="00980F01">
              <w:rPr>
                <w:sz w:val="24"/>
                <w:szCs w:val="24"/>
              </w:rPr>
              <w:t>P</w:t>
            </w:r>
            <w:r w:rsidRPr="00980F01">
              <w:rPr>
                <w:sz w:val="24"/>
                <w:szCs w:val="24"/>
              </w:rPr>
              <w:t xml:space="preserve">M to </w:t>
            </w:r>
            <w:r w:rsidR="00A90D72" w:rsidRPr="00980F01">
              <w:rPr>
                <w:sz w:val="24"/>
                <w:szCs w:val="24"/>
              </w:rPr>
              <w:t>13</w:t>
            </w:r>
            <w:r w:rsidRPr="00980F01">
              <w:rPr>
                <w:sz w:val="24"/>
                <w:szCs w:val="24"/>
              </w:rPr>
              <w:t xml:space="preserve">-03-2015, </w:t>
            </w:r>
            <w:r w:rsidR="00A90D72" w:rsidRPr="00980F01">
              <w:rPr>
                <w:sz w:val="24"/>
                <w:szCs w:val="24"/>
              </w:rPr>
              <w:t>12</w:t>
            </w:r>
            <w:r w:rsidRPr="00980F01">
              <w:rPr>
                <w:sz w:val="24"/>
                <w:szCs w:val="24"/>
              </w:rPr>
              <w:t xml:space="preserve">:00 </w:t>
            </w:r>
            <w:r w:rsidR="00A90D72" w:rsidRPr="00980F01">
              <w:rPr>
                <w:sz w:val="24"/>
                <w:szCs w:val="24"/>
              </w:rPr>
              <w:t>P</w:t>
            </w:r>
            <w:r w:rsidRPr="00980F01">
              <w:rPr>
                <w:sz w:val="24"/>
                <w:szCs w:val="24"/>
              </w:rPr>
              <w:t>M</w:t>
            </w:r>
          </w:p>
          <w:p w:rsidR="00E07E89" w:rsidRPr="00980F01" w:rsidRDefault="00E07E89" w:rsidP="00A90D72">
            <w:pPr>
              <w:jc w:val="center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 xml:space="preserve">Bid Submission by </w:t>
            </w:r>
            <w:r w:rsidR="00EE45AC" w:rsidRPr="00980F01">
              <w:rPr>
                <w:sz w:val="24"/>
                <w:szCs w:val="24"/>
              </w:rPr>
              <w:t>13</w:t>
            </w:r>
            <w:r w:rsidRPr="00980F01">
              <w:rPr>
                <w:sz w:val="24"/>
                <w:szCs w:val="24"/>
              </w:rPr>
              <w:t xml:space="preserve"> March 2015, </w:t>
            </w:r>
            <w:r w:rsidR="00EE45AC" w:rsidRPr="00980F01">
              <w:rPr>
                <w:sz w:val="24"/>
                <w:szCs w:val="24"/>
              </w:rPr>
              <w:t>12</w:t>
            </w:r>
            <w:r w:rsidRPr="00980F01">
              <w:rPr>
                <w:sz w:val="24"/>
                <w:szCs w:val="24"/>
              </w:rPr>
              <w:t>:</w:t>
            </w:r>
            <w:r w:rsidR="00A90D72" w:rsidRPr="00980F01">
              <w:rPr>
                <w:sz w:val="24"/>
                <w:szCs w:val="24"/>
              </w:rPr>
              <w:t>30</w:t>
            </w:r>
            <w:r w:rsidRPr="00980F01">
              <w:rPr>
                <w:sz w:val="24"/>
                <w:szCs w:val="24"/>
              </w:rPr>
              <w:t xml:space="preserve"> </w:t>
            </w:r>
            <w:r w:rsidR="00A90D72" w:rsidRPr="00980F01">
              <w:rPr>
                <w:sz w:val="24"/>
                <w:szCs w:val="24"/>
              </w:rPr>
              <w:t>P</w:t>
            </w:r>
            <w:r w:rsidRPr="00980F01">
              <w:rPr>
                <w:sz w:val="24"/>
                <w:szCs w:val="24"/>
              </w:rPr>
              <w:t>M</w:t>
            </w:r>
          </w:p>
        </w:tc>
      </w:tr>
      <w:tr w:rsidR="00E07E89" w:rsidRPr="00980F01" w:rsidTr="00E07E89">
        <w:tc>
          <w:tcPr>
            <w:tcW w:w="738" w:type="dxa"/>
          </w:tcPr>
          <w:p w:rsidR="00E07E89" w:rsidRPr="00980F01" w:rsidRDefault="00E07E89" w:rsidP="002A4666">
            <w:pPr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E07E89" w:rsidRPr="00980F01" w:rsidRDefault="00E07E89" w:rsidP="002A4666">
            <w:pPr>
              <w:jc w:val="both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>Date, Time &amp; Place of opening of Bid</w:t>
            </w:r>
          </w:p>
        </w:tc>
        <w:tc>
          <w:tcPr>
            <w:tcW w:w="6048" w:type="dxa"/>
            <w:gridSpan w:val="2"/>
          </w:tcPr>
          <w:p w:rsidR="00E07E89" w:rsidRPr="00980F01" w:rsidRDefault="00E07E89" w:rsidP="00136B2C">
            <w:pPr>
              <w:jc w:val="center"/>
              <w:rPr>
                <w:sz w:val="24"/>
                <w:szCs w:val="24"/>
              </w:rPr>
            </w:pPr>
            <w:r w:rsidRPr="00980F01">
              <w:rPr>
                <w:sz w:val="24"/>
                <w:szCs w:val="24"/>
              </w:rPr>
              <w:t xml:space="preserve">13 March 2015 </w:t>
            </w:r>
            <w:r w:rsidR="00A90D72" w:rsidRPr="00980F01">
              <w:rPr>
                <w:sz w:val="24"/>
                <w:szCs w:val="24"/>
              </w:rPr>
              <w:t>13</w:t>
            </w:r>
            <w:r w:rsidRPr="00980F01">
              <w:rPr>
                <w:sz w:val="24"/>
                <w:szCs w:val="24"/>
              </w:rPr>
              <w:t>:00 PM at</w:t>
            </w:r>
          </w:p>
          <w:p w:rsidR="00E07E89" w:rsidRPr="00980F01" w:rsidRDefault="00E07E89" w:rsidP="0020631B">
            <w:pPr>
              <w:jc w:val="center"/>
              <w:rPr>
                <w:sz w:val="24"/>
                <w:szCs w:val="24"/>
              </w:rPr>
            </w:pPr>
            <w:r w:rsidRPr="00980F01">
              <w:rPr>
                <w:rFonts w:cs="Times New Roman"/>
                <w:sz w:val="24"/>
                <w:szCs w:val="24"/>
              </w:rPr>
              <w:t xml:space="preserve">Plot no-6, Sector 27-B </w:t>
            </w:r>
            <w:r w:rsidRPr="00980F01">
              <w:rPr>
                <w:rFonts w:cs="Times New Roman"/>
                <w:bCs/>
                <w:sz w:val="24"/>
                <w:szCs w:val="24"/>
              </w:rPr>
              <w:t>KALGIDHAR NIWAS, CHANDIGARH</w:t>
            </w:r>
            <w:r w:rsidRPr="00980F01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80F01">
              <w:rPr>
                <w:rFonts w:cs="Times New Roman"/>
                <w:sz w:val="24"/>
                <w:szCs w:val="24"/>
              </w:rPr>
              <w:t>, Punjab</w:t>
            </w:r>
          </w:p>
        </w:tc>
      </w:tr>
    </w:tbl>
    <w:p w:rsidR="00CE43B1" w:rsidRPr="00980F01" w:rsidRDefault="00CE43B1" w:rsidP="002A4666">
      <w:pPr>
        <w:spacing w:after="0"/>
        <w:rPr>
          <w:sz w:val="24"/>
          <w:szCs w:val="24"/>
        </w:rPr>
      </w:pPr>
    </w:p>
    <w:p w:rsidR="00782AFA" w:rsidRPr="00980F01" w:rsidRDefault="00782AFA" w:rsidP="00782AFA">
      <w:pPr>
        <w:spacing w:after="0"/>
        <w:jc w:val="both"/>
        <w:rPr>
          <w:sz w:val="24"/>
          <w:szCs w:val="24"/>
        </w:rPr>
      </w:pPr>
      <w:r w:rsidRPr="00980F01">
        <w:rPr>
          <w:sz w:val="24"/>
          <w:szCs w:val="24"/>
        </w:rPr>
        <w:t xml:space="preserve">The tender has been uploaded at our electronic tender portal </w:t>
      </w:r>
      <w:hyperlink r:id="rId5" w:history="1">
        <w:r w:rsidRPr="00980F01">
          <w:rPr>
            <w:rStyle w:val="Hyperlink"/>
            <w:sz w:val="24"/>
            <w:szCs w:val="24"/>
          </w:rPr>
          <w:t>www.tcil-india-electronictender.com</w:t>
        </w:r>
      </w:hyperlink>
      <w:r w:rsidRPr="00980F01">
        <w:rPr>
          <w:sz w:val="24"/>
          <w:szCs w:val="24"/>
        </w:rPr>
        <w:t>. Interested firms can download the tender free of cost.</w:t>
      </w:r>
    </w:p>
    <w:p w:rsidR="00782AFA" w:rsidRPr="00980F01" w:rsidRDefault="00782AFA" w:rsidP="002A4666">
      <w:pPr>
        <w:spacing w:after="0"/>
        <w:jc w:val="both"/>
        <w:rPr>
          <w:sz w:val="24"/>
          <w:szCs w:val="24"/>
        </w:rPr>
      </w:pPr>
    </w:p>
    <w:p w:rsidR="00A055FA" w:rsidRPr="00980F01" w:rsidRDefault="006B015F" w:rsidP="002A4666">
      <w:pPr>
        <w:spacing w:after="0"/>
        <w:jc w:val="both"/>
        <w:rPr>
          <w:sz w:val="24"/>
          <w:szCs w:val="24"/>
        </w:rPr>
      </w:pPr>
      <w:r w:rsidRPr="00980F01">
        <w:rPr>
          <w:sz w:val="24"/>
          <w:szCs w:val="24"/>
        </w:rPr>
        <w:t xml:space="preserve">However, for participating in the above </w:t>
      </w:r>
      <w:r w:rsidR="00A055FA" w:rsidRPr="00980F01">
        <w:rPr>
          <w:sz w:val="24"/>
          <w:szCs w:val="24"/>
        </w:rPr>
        <w:t>E</w:t>
      </w:r>
      <w:r w:rsidRPr="00980F01">
        <w:rPr>
          <w:sz w:val="24"/>
          <w:szCs w:val="24"/>
        </w:rPr>
        <w:t>-</w:t>
      </w:r>
      <w:r w:rsidR="00A055FA" w:rsidRPr="00980F01">
        <w:rPr>
          <w:sz w:val="24"/>
          <w:szCs w:val="24"/>
        </w:rPr>
        <w:t>T</w:t>
      </w:r>
      <w:r w:rsidRPr="00980F01">
        <w:rPr>
          <w:sz w:val="24"/>
          <w:szCs w:val="24"/>
        </w:rPr>
        <w:t xml:space="preserve">endering process, the </w:t>
      </w:r>
      <w:r w:rsidR="00F21E59" w:rsidRPr="00980F01">
        <w:rPr>
          <w:sz w:val="24"/>
          <w:szCs w:val="24"/>
        </w:rPr>
        <w:t>bidder</w:t>
      </w:r>
      <w:r w:rsidRPr="00980F01">
        <w:rPr>
          <w:sz w:val="24"/>
          <w:szCs w:val="24"/>
        </w:rPr>
        <w:t xml:space="preserve"> shall have to get themselves registered with </w:t>
      </w:r>
      <w:hyperlink r:id="rId6" w:history="1">
        <w:r w:rsidRPr="00980F01">
          <w:rPr>
            <w:rStyle w:val="Hyperlink"/>
            <w:sz w:val="24"/>
            <w:szCs w:val="24"/>
          </w:rPr>
          <w:t>www.tcil-india-electronictender.com</w:t>
        </w:r>
      </w:hyperlink>
      <w:r w:rsidRPr="00980F01">
        <w:rPr>
          <w:sz w:val="24"/>
          <w:szCs w:val="24"/>
        </w:rPr>
        <w:t xml:space="preserve"> and get user ID &amp; </w:t>
      </w:r>
      <w:r w:rsidR="00A055FA" w:rsidRPr="00980F01">
        <w:rPr>
          <w:sz w:val="24"/>
          <w:szCs w:val="24"/>
        </w:rPr>
        <w:t>P</w:t>
      </w:r>
      <w:r w:rsidRPr="00980F01">
        <w:rPr>
          <w:sz w:val="24"/>
          <w:szCs w:val="24"/>
        </w:rPr>
        <w:t xml:space="preserve">assword. Digital signatures mandatory to participate in the </w:t>
      </w:r>
      <w:r w:rsidR="00A055FA" w:rsidRPr="00980F01">
        <w:rPr>
          <w:sz w:val="24"/>
          <w:szCs w:val="24"/>
        </w:rPr>
        <w:t>E</w:t>
      </w:r>
      <w:r w:rsidRPr="00980F01">
        <w:rPr>
          <w:sz w:val="24"/>
          <w:szCs w:val="24"/>
        </w:rPr>
        <w:t>-</w:t>
      </w:r>
      <w:r w:rsidR="00A055FA" w:rsidRPr="00980F01">
        <w:rPr>
          <w:sz w:val="24"/>
          <w:szCs w:val="24"/>
        </w:rPr>
        <w:t>T</w:t>
      </w:r>
      <w:r w:rsidRPr="00980F01">
        <w:rPr>
          <w:sz w:val="24"/>
          <w:szCs w:val="24"/>
        </w:rPr>
        <w:t>endering process.</w:t>
      </w:r>
    </w:p>
    <w:p w:rsidR="00782AFA" w:rsidRPr="00980F01" w:rsidRDefault="00782AFA" w:rsidP="002A4666">
      <w:pPr>
        <w:spacing w:after="0"/>
        <w:jc w:val="both"/>
        <w:rPr>
          <w:sz w:val="24"/>
          <w:szCs w:val="24"/>
        </w:rPr>
      </w:pPr>
    </w:p>
    <w:p w:rsidR="006B015F" w:rsidRDefault="00A055FA" w:rsidP="002A4666">
      <w:pPr>
        <w:spacing w:after="0"/>
        <w:jc w:val="both"/>
        <w:rPr>
          <w:sz w:val="24"/>
          <w:szCs w:val="24"/>
        </w:rPr>
      </w:pPr>
      <w:r w:rsidRPr="00980F01">
        <w:rPr>
          <w:sz w:val="24"/>
          <w:szCs w:val="24"/>
        </w:rPr>
        <w:t>F</w:t>
      </w:r>
      <w:r w:rsidR="006B015F" w:rsidRPr="00980F01">
        <w:rPr>
          <w:sz w:val="24"/>
          <w:szCs w:val="24"/>
        </w:rPr>
        <w:t>or any clarification/ difficult</w:t>
      </w:r>
      <w:r w:rsidRPr="00980F01">
        <w:rPr>
          <w:sz w:val="24"/>
          <w:szCs w:val="24"/>
        </w:rPr>
        <w:t>y</w:t>
      </w:r>
      <w:r w:rsidR="006B015F" w:rsidRPr="00980F01">
        <w:rPr>
          <w:sz w:val="24"/>
          <w:szCs w:val="24"/>
        </w:rPr>
        <w:t xml:space="preserve"> </w:t>
      </w:r>
      <w:r w:rsidRPr="00980F01">
        <w:rPr>
          <w:sz w:val="24"/>
          <w:szCs w:val="24"/>
        </w:rPr>
        <w:t>E</w:t>
      </w:r>
      <w:r w:rsidR="006B015F" w:rsidRPr="00980F01">
        <w:rPr>
          <w:sz w:val="24"/>
          <w:szCs w:val="24"/>
        </w:rPr>
        <w:t>-</w:t>
      </w:r>
      <w:r w:rsidRPr="00980F01">
        <w:rPr>
          <w:sz w:val="24"/>
          <w:szCs w:val="24"/>
        </w:rPr>
        <w:t>T</w:t>
      </w:r>
      <w:r w:rsidR="006B015F" w:rsidRPr="00980F01">
        <w:rPr>
          <w:sz w:val="24"/>
          <w:szCs w:val="24"/>
        </w:rPr>
        <w:t>end</w:t>
      </w:r>
      <w:r w:rsidRPr="00980F01">
        <w:rPr>
          <w:sz w:val="24"/>
          <w:szCs w:val="24"/>
        </w:rPr>
        <w:t>er</w:t>
      </w:r>
      <w:r w:rsidR="006B015F" w:rsidRPr="00980F01">
        <w:rPr>
          <w:sz w:val="24"/>
          <w:szCs w:val="24"/>
        </w:rPr>
        <w:t xml:space="preserve"> process flow, please c</w:t>
      </w:r>
      <w:r w:rsidR="00507CAE" w:rsidRPr="00980F01">
        <w:rPr>
          <w:sz w:val="24"/>
          <w:szCs w:val="24"/>
        </w:rPr>
        <w:t>o</w:t>
      </w:r>
      <w:r w:rsidR="006B015F" w:rsidRPr="00980F01">
        <w:rPr>
          <w:sz w:val="24"/>
          <w:szCs w:val="24"/>
        </w:rPr>
        <w:t>ntact</w:t>
      </w:r>
      <w:r w:rsidR="008E7390">
        <w:rPr>
          <w:sz w:val="24"/>
          <w:szCs w:val="24"/>
        </w:rPr>
        <w:t xml:space="preserve"> tendering</w:t>
      </w:r>
      <w:r w:rsidR="006B015F" w:rsidRPr="00980F01">
        <w:rPr>
          <w:sz w:val="24"/>
          <w:szCs w:val="24"/>
        </w:rPr>
        <w:t xml:space="preserve"> </w:t>
      </w:r>
      <w:r w:rsidR="008E7390">
        <w:rPr>
          <w:sz w:val="24"/>
          <w:szCs w:val="24"/>
        </w:rPr>
        <w:t>company</w:t>
      </w:r>
      <w:r w:rsidR="006B015F" w:rsidRPr="00980F01">
        <w:rPr>
          <w:sz w:val="24"/>
          <w:szCs w:val="24"/>
        </w:rPr>
        <w:t xml:space="preserve"> on +91 11 26241071, 26241072</w:t>
      </w:r>
      <w:r w:rsidR="00416D65" w:rsidRPr="00980F01">
        <w:rPr>
          <w:sz w:val="24"/>
          <w:szCs w:val="24"/>
        </w:rPr>
        <w:t>.</w:t>
      </w:r>
    </w:p>
    <w:p w:rsidR="00C45A41" w:rsidRPr="00980F01" w:rsidRDefault="00C45A41" w:rsidP="002A4666">
      <w:pPr>
        <w:spacing w:after="0"/>
        <w:jc w:val="both"/>
        <w:rPr>
          <w:sz w:val="24"/>
          <w:szCs w:val="24"/>
        </w:rPr>
      </w:pPr>
    </w:p>
    <w:p w:rsidR="006B015F" w:rsidRPr="00980F01" w:rsidRDefault="006B015F" w:rsidP="002A4666">
      <w:pPr>
        <w:spacing w:after="0"/>
        <w:rPr>
          <w:sz w:val="24"/>
          <w:szCs w:val="24"/>
        </w:rPr>
      </w:pPr>
    </w:p>
    <w:p w:rsidR="00782AFA" w:rsidRPr="00980F01" w:rsidRDefault="00782AFA" w:rsidP="002A4666">
      <w:pPr>
        <w:spacing w:after="0"/>
        <w:rPr>
          <w:sz w:val="24"/>
          <w:szCs w:val="24"/>
        </w:rPr>
      </w:pPr>
    </w:p>
    <w:p w:rsidR="00EC4AD0" w:rsidRPr="00980F01" w:rsidRDefault="00EC4AD0" w:rsidP="00EC4AD0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980F01">
        <w:rPr>
          <w:rFonts w:cs="Arial"/>
          <w:b/>
          <w:sz w:val="24"/>
          <w:szCs w:val="24"/>
        </w:rPr>
        <w:lastRenderedPageBreak/>
        <w:t>Note: Bidder to furnish the following documents/ details alongwith the tender:</w:t>
      </w:r>
    </w:p>
    <w:p w:rsidR="00EC4AD0" w:rsidRPr="00980F01" w:rsidRDefault="00EC4AD0" w:rsidP="00EC4AD0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Audited  </w:t>
      </w:r>
      <w:r w:rsidRPr="00980F01">
        <w:rPr>
          <w:rFonts w:cs="Arial"/>
          <w:b/>
          <w:sz w:val="24"/>
          <w:szCs w:val="24"/>
        </w:rPr>
        <w:t>Balance Sheets and Income Tax Returns</w:t>
      </w:r>
      <w:r w:rsidRPr="00980F01">
        <w:rPr>
          <w:rFonts w:cs="Arial"/>
          <w:sz w:val="24"/>
          <w:szCs w:val="24"/>
        </w:rPr>
        <w:t xml:space="preserve"> for the last 3 years.</w:t>
      </w:r>
    </w:p>
    <w:p w:rsidR="00EC4AD0" w:rsidRPr="00980F01" w:rsidRDefault="00EC4AD0" w:rsidP="00EC4AD0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Details </w:t>
      </w:r>
      <w:r w:rsidRPr="00980F01">
        <w:rPr>
          <w:rFonts w:cs="Arial"/>
          <w:b/>
          <w:sz w:val="24"/>
          <w:szCs w:val="24"/>
        </w:rPr>
        <w:t>of Production Capacity</w:t>
      </w:r>
      <w:r w:rsidRPr="00980F01">
        <w:rPr>
          <w:rFonts w:cs="Arial"/>
          <w:sz w:val="24"/>
          <w:szCs w:val="24"/>
        </w:rPr>
        <w:t xml:space="preserve"> for each item.</w:t>
      </w:r>
    </w:p>
    <w:p w:rsidR="00EC4AD0" w:rsidRPr="00980F01" w:rsidRDefault="00EC4AD0" w:rsidP="00EC4AD0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Audited figures of </w:t>
      </w:r>
      <w:r w:rsidRPr="00980F01">
        <w:rPr>
          <w:rFonts w:cs="Arial"/>
          <w:b/>
          <w:sz w:val="24"/>
          <w:szCs w:val="24"/>
        </w:rPr>
        <w:t>Quantity produced and sold</w:t>
      </w:r>
      <w:r w:rsidRPr="00980F01">
        <w:rPr>
          <w:rFonts w:cs="Arial"/>
          <w:sz w:val="24"/>
          <w:szCs w:val="24"/>
        </w:rPr>
        <w:t xml:space="preserve"> for the last 3 years.</w:t>
      </w:r>
    </w:p>
    <w:p w:rsidR="00EC4AD0" w:rsidRPr="00980F01" w:rsidRDefault="00EC4AD0" w:rsidP="00EC4AD0">
      <w:pPr>
        <w:pStyle w:val="ListParagraph"/>
        <w:numPr>
          <w:ilvl w:val="0"/>
          <w:numId w:val="3"/>
        </w:numPr>
        <w:spacing w:after="120" w:line="360" w:lineRule="auto"/>
        <w:rPr>
          <w:rFonts w:cs="Arial"/>
          <w:sz w:val="24"/>
          <w:szCs w:val="24"/>
        </w:rPr>
      </w:pPr>
      <w:r w:rsidRPr="00980F01">
        <w:rPr>
          <w:rFonts w:cs="Arial"/>
          <w:sz w:val="24"/>
          <w:szCs w:val="24"/>
        </w:rPr>
        <w:t xml:space="preserve">All the Rates </w:t>
      </w:r>
      <w:r w:rsidRPr="00980F01">
        <w:rPr>
          <w:rFonts w:cs="Arial"/>
          <w:b/>
          <w:sz w:val="24"/>
          <w:szCs w:val="24"/>
        </w:rPr>
        <w:t>should be furnished on</w:t>
      </w:r>
      <w:r w:rsidRPr="00980F01">
        <w:rPr>
          <w:rFonts w:cs="Arial"/>
          <w:sz w:val="24"/>
          <w:szCs w:val="24"/>
        </w:rPr>
        <w:t xml:space="preserve"> </w:t>
      </w:r>
      <w:r w:rsidRPr="00980F01">
        <w:rPr>
          <w:rFonts w:cs="Arial"/>
          <w:b/>
          <w:sz w:val="24"/>
          <w:szCs w:val="24"/>
        </w:rPr>
        <w:t>per kg basis</w:t>
      </w:r>
      <w:r w:rsidRPr="00980F01">
        <w:rPr>
          <w:rFonts w:cs="Arial"/>
          <w:sz w:val="24"/>
          <w:szCs w:val="24"/>
        </w:rPr>
        <w:t xml:space="preserve"> for each item.</w:t>
      </w:r>
    </w:p>
    <w:p w:rsidR="006B015F" w:rsidRPr="00980F01" w:rsidRDefault="002A4666" w:rsidP="002A4666">
      <w:pPr>
        <w:spacing w:after="0"/>
        <w:rPr>
          <w:b/>
          <w:sz w:val="24"/>
          <w:szCs w:val="24"/>
          <w:u w:val="single"/>
        </w:rPr>
      </w:pPr>
      <w:r w:rsidRPr="00980F01">
        <w:rPr>
          <w:b/>
          <w:sz w:val="24"/>
          <w:szCs w:val="24"/>
          <w:u w:val="single"/>
        </w:rPr>
        <w:t>CONDITIONS:</w:t>
      </w:r>
    </w:p>
    <w:p w:rsidR="006B015F" w:rsidRPr="00980F01" w:rsidRDefault="006B015F" w:rsidP="002A466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0F01">
        <w:rPr>
          <w:sz w:val="24"/>
          <w:szCs w:val="24"/>
        </w:rPr>
        <w:t>Earnest Money shall be fur</w:t>
      </w:r>
      <w:r w:rsidR="00F21E59" w:rsidRPr="00980F01">
        <w:rPr>
          <w:sz w:val="24"/>
          <w:szCs w:val="24"/>
        </w:rPr>
        <w:t>n</w:t>
      </w:r>
      <w:r w:rsidRPr="00980F01">
        <w:rPr>
          <w:sz w:val="24"/>
          <w:szCs w:val="24"/>
        </w:rPr>
        <w:t>ished only in the shape of Bank Draft</w:t>
      </w:r>
      <w:r w:rsidR="00B45052" w:rsidRPr="00980F01">
        <w:rPr>
          <w:sz w:val="24"/>
          <w:szCs w:val="24"/>
        </w:rPr>
        <w:t xml:space="preserve"> each</w:t>
      </w:r>
      <w:r w:rsidRPr="00980F01">
        <w:rPr>
          <w:sz w:val="24"/>
          <w:szCs w:val="24"/>
        </w:rPr>
        <w:t xml:space="preserve"> in favor of </w:t>
      </w:r>
      <w:r w:rsidR="00F21E59" w:rsidRPr="00980F01">
        <w:rPr>
          <w:sz w:val="24"/>
          <w:szCs w:val="24"/>
        </w:rPr>
        <w:t>S</w:t>
      </w:r>
      <w:r w:rsidRPr="00980F01">
        <w:rPr>
          <w:sz w:val="24"/>
          <w:szCs w:val="24"/>
        </w:rPr>
        <w:t>ecretary, S.G.P.</w:t>
      </w:r>
      <w:r w:rsidR="00F21E59" w:rsidRPr="00980F01">
        <w:rPr>
          <w:sz w:val="24"/>
          <w:szCs w:val="24"/>
        </w:rPr>
        <w:t>C</w:t>
      </w:r>
      <w:r w:rsidRPr="00980F01">
        <w:rPr>
          <w:sz w:val="24"/>
          <w:szCs w:val="24"/>
        </w:rPr>
        <w:t>, payable at Amritsar.</w:t>
      </w:r>
    </w:p>
    <w:p w:rsidR="006C44A3" w:rsidRDefault="006B015F" w:rsidP="002A466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0F01">
        <w:rPr>
          <w:sz w:val="24"/>
          <w:szCs w:val="24"/>
        </w:rPr>
        <w:t>Bidder who wish to submit online tender, can access tender documents on the portal, fill it and submit the completed tender document</w:t>
      </w:r>
      <w:r w:rsidR="00F21E59" w:rsidRPr="00980F01">
        <w:rPr>
          <w:sz w:val="24"/>
          <w:szCs w:val="24"/>
        </w:rPr>
        <w:t>s</w:t>
      </w:r>
      <w:r w:rsidRPr="00980F01">
        <w:rPr>
          <w:sz w:val="24"/>
          <w:szCs w:val="24"/>
        </w:rPr>
        <w:t xml:space="preserve"> into Electronic Tender on the portal itself. Bidder shall attach scanned copies</w:t>
      </w:r>
      <w:r w:rsidR="006C44A3" w:rsidRPr="00980F01">
        <w:rPr>
          <w:sz w:val="24"/>
          <w:szCs w:val="24"/>
        </w:rPr>
        <w:t xml:space="preserve"> of all the papers, i.e., copies the certificates as required.</w:t>
      </w:r>
    </w:p>
    <w:p w:rsidR="00C22ECD" w:rsidRPr="00980F01" w:rsidRDefault="00C22ECD" w:rsidP="00C22ECD">
      <w:pPr>
        <w:pStyle w:val="ListParagraph"/>
        <w:spacing w:after="0"/>
        <w:jc w:val="both"/>
        <w:rPr>
          <w:sz w:val="24"/>
          <w:szCs w:val="24"/>
        </w:rPr>
      </w:pPr>
    </w:p>
    <w:p w:rsidR="006741CC" w:rsidRPr="00980F01" w:rsidRDefault="00782AFA" w:rsidP="008E7390">
      <w:pPr>
        <w:spacing w:after="0" w:line="360" w:lineRule="auto"/>
        <w:jc w:val="center"/>
        <w:rPr>
          <w:rFonts w:cs="Arial"/>
          <w:b/>
          <w:sz w:val="28"/>
          <w:szCs w:val="24"/>
          <w:u w:val="single"/>
        </w:rPr>
      </w:pPr>
      <w:r w:rsidRPr="00980F01">
        <w:rPr>
          <w:rFonts w:cs="Arial"/>
          <w:b/>
          <w:sz w:val="28"/>
          <w:szCs w:val="24"/>
          <w:u w:val="single"/>
        </w:rPr>
        <w:t xml:space="preserve">SPECIFICATIONS/ PARAMETERS OF </w:t>
      </w:r>
      <w:r w:rsidR="004C2E18">
        <w:rPr>
          <w:rFonts w:cs="Arial"/>
          <w:b/>
          <w:sz w:val="28"/>
          <w:szCs w:val="24"/>
          <w:u w:val="single"/>
        </w:rPr>
        <w:t>MILK POWDER (WMP)</w:t>
      </w:r>
    </w:p>
    <w:p w:rsidR="00782AFA" w:rsidRPr="00980F01" w:rsidRDefault="00782AFA" w:rsidP="008E7390">
      <w:pPr>
        <w:spacing w:after="0" w:line="360" w:lineRule="auto"/>
        <w:jc w:val="center"/>
        <w:rPr>
          <w:rFonts w:cs="Arial"/>
          <w:sz w:val="24"/>
          <w:szCs w:val="24"/>
        </w:rPr>
      </w:pPr>
      <w:r w:rsidRPr="00980F01">
        <w:rPr>
          <w:rFonts w:cs="Arial"/>
          <w:b/>
          <w:sz w:val="28"/>
          <w:szCs w:val="24"/>
          <w:u w:val="single"/>
        </w:rPr>
        <w:t>REQUIRED AS BELOW</w:t>
      </w:r>
      <w:r w:rsidRPr="00980F01">
        <w:rPr>
          <w:rFonts w:cs="Arial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BD6230" w:rsidRPr="00BE7F73" w:rsidTr="00914DCE">
        <w:trPr>
          <w:trHeight w:val="350"/>
        </w:trPr>
        <w:tc>
          <w:tcPr>
            <w:tcW w:w="828" w:type="dxa"/>
            <w:shd w:val="clear" w:color="auto" w:fill="BFBFBF" w:themeFill="background1" w:themeFillShade="BF"/>
          </w:tcPr>
          <w:p w:rsidR="00BD6230" w:rsidRPr="00BE7F73" w:rsidRDefault="00BD6230" w:rsidP="00914DCE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F73">
              <w:rPr>
                <w:rFonts w:ascii="Arial" w:hAnsi="Arial" w:cs="Arial"/>
                <w:b/>
                <w:sz w:val="18"/>
                <w:szCs w:val="24"/>
              </w:rPr>
              <w:t>Sr. No</w:t>
            </w:r>
            <w:r w:rsidRPr="00BE7F7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556" w:type="dxa"/>
            <w:shd w:val="clear" w:color="auto" w:fill="BFBFBF" w:themeFill="background1" w:themeFillShade="BF"/>
          </w:tcPr>
          <w:p w:rsidR="00BD6230" w:rsidRPr="00BE7F73" w:rsidRDefault="00BD6230" w:rsidP="00914DCE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F73">
              <w:rPr>
                <w:rFonts w:ascii="Arial" w:hAnsi="Arial" w:cs="Arial"/>
                <w:b/>
                <w:sz w:val="24"/>
                <w:szCs w:val="24"/>
              </w:rPr>
              <w:t>Parameters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BD6230" w:rsidRPr="00BE7F73" w:rsidRDefault="00BD6230" w:rsidP="00914DCE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F73">
              <w:rPr>
                <w:rFonts w:ascii="Arial" w:hAnsi="Arial" w:cs="Arial"/>
                <w:b/>
                <w:sz w:val="24"/>
                <w:szCs w:val="24"/>
              </w:rPr>
              <w:t>Required Value</w:t>
            </w:r>
          </w:p>
        </w:tc>
      </w:tr>
      <w:tr w:rsidR="00BD6230" w:rsidTr="00914DCE">
        <w:tc>
          <w:tcPr>
            <w:tcW w:w="828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Moisture</w:t>
            </w:r>
          </w:p>
        </w:tc>
        <w:tc>
          <w:tcPr>
            <w:tcW w:w="3192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4.0 % Max</w:t>
            </w:r>
          </w:p>
        </w:tc>
      </w:tr>
      <w:tr w:rsidR="00BD6230" w:rsidTr="00914DCE">
        <w:tc>
          <w:tcPr>
            <w:tcW w:w="828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 Fat</w:t>
            </w:r>
          </w:p>
        </w:tc>
        <w:tc>
          <w:tcPr>
            <w:tcW w:w="3192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26.0% Min</w:t>
            </w:r>
          </w:p>
        </w:tc>
      </w:tr>
      <w:tr w:rsidR="00BD6230" w:rsidTr="00914DCE">
        <w:tc>
          <w:tcPr>
            <w:tcW w:w="828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Protein </w:t>
            </w:r>
          </w:p>
        </w:tc>
        <w:tc>
          <w:tcPr>
            <w:tcW w:w="3192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34.0% Min</w:t>
            </w:r>
          </w:p>
        </w:tc>
      </w:tr>
      <w:tr w:rsidR="00BD6230" w:rsidTr="00914DCE">
        <w:tc>
          <w:tcPr>
            <w:tcW w:w="828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Titrable Acidity</w:t>
            </w:r>
          </w:p>
        </w:tc>
        <w:tc>
          <w:tcPr>
            <w:tcW w:w="3192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0.15% Max</w:t>
            </w:r>
          </w:p>
        </w:tc>
      </w:tr>
      <w:tr w:rsidR="00BD6230" w:rsidTr="00914DCE">
        <w:tc>
          <w:tcPr>
            <w:tcW w:w="828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56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Ash</w:t>
            </w:r>
          </w:p>
        </w:tc>
        <w:tc>
          <w:tcPr>
            <w:tcW w:w="3192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7.30% max</w:t>
            </w:r>
          </w:p>
        </w:tc>
      </w:tr>
      <w:tr w:rsidR="00BD6230" w:rsidTr="00914DCE">
        <w:tc>
          <w:tcPr>
            <w:tcW w:w="828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Califorms</w:t>
            </w:r>
          </w:p>
        </w:tc>
        <w:tc>
          <w:tcPr>
            <w:tcW w:w="3192" w:type="dxa"/>
          </w:tcPr>
          <w:p w:rsidR="00BD6230" w:rsidRDefault="00BD6230" w:rsidP="00914DCE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Absent in 0.1 Gm</w:t>
            </w:r>
          </w:p>
        </w:tc>
      </w:tr>
    </w:tbl>
    <w:p w:rsidR="006C44A3" w:rsidRPr="00980F01" w:rsidRDefault="006C44A3" w:rsidP="002A4666">
      <w:pPr>
        <w:spacing w:after="0"/>
        <w:rPr>
          <w:sz w:val="24"/>
          <w:szCs w:val="24"/>
        </w:rPr>
      </w:pPr>
    </w:p>
    <w:p w:rsidR="00782AFA" w:rsidRPr="00980F01" w:rsidRDefault="00782AFA" w:rsidP="00782AFA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980F01">
        <w:rPr>
          <w:rFonts w:cs="Arial"/>
          <w:b/>
          <w:sz w:val="24"/>
          <w:szCs w:val="24"/>
        </w:rPr>
        <w:t>All rights of accepting, rejecting or cancelling of tenders resides with the tender committee. Any decision made by the Tender Committee will be final and enforced as such.</w:t>
      </w:r>
    </w:p>
    <w:p w:rsidR="00782AFA" w:rsidRPr="00980F01" w:rsidRDefault="00782AFA" w:rsidP="002A4666">
      <w:pPr>
        <w:spacing w:after="0"/>
        <w:jc w:val="right"/>
        <w:rPr>
          <w:b/>
          <w:sz w:val="24"/>
          <w:szCs w:val="24"/>
        </w:rPr>
      </w:pPr>
    </w:p>
    <w:p w:rsidR="00782AFA" w:rsidRPr="00980F01" w:rsidRDefault="00782AFA" w:rsidP="002A4666">
      <w:pPr>
        <w:spacing w:after="0"/>
        <w:jc w:val="right"/>
        <w:rPr>
          <w:b/>
          <w:sz w:val="24"/>
          <w:szCs w:val="24"/>
        </w:rPr>
      </w:pPr>
    </w:p>
    <w:p w:rsidR="006C44A3" w:rsidRPr="00980F01" w:rsidRDefault="006C44A3" w:rsidP="002A4666">
      <w:pPr>
        <w:spacing w:after="0"/>
        <w:jc w:val="right"/>
        <w:rPr>
          <w:b/>
          <w:sz w:val="24"/>
          <w:szCs w:val="24"/>
        </w:rPr>
      </w:pPr>
      <w:r w:rsidRPr="00980F01">
        <w:rPr>
          <w:b/>
          <w:sz w:val="24"/>
          <w:szCs w:val="24"/>
        </w:rPr>
        <w:t>Secretary</w:t>
      </w:r>
    </w:p>
    <w:p w:rsidR="006C44A3" w:rsidRPr="00980F01" w:rsidRDefault="006C44A3" w:rsidP="002A4666">
      <w:pPr>
        <w:spacing w:after="0"/>
        <w:jc w:val="right"/>
        <w:rPr>
          <w:sz w:val="24"/>
          <w:szCs w:val="24"/>
        </w:rPr>
      </w:pPr>
      <w:r w:rsidRPr="00980F01">
        <w:rPr>
          <w:sz w:val="24"/>
          <w:szCs w:val="24"/>
        </w:rPr>
        <w:t>Shiromani Gurdwara Parbandhak Committee</w:t>
      </w:r>
    </w:p>
    <w:p w:rsidR="006B015F" w:rsidRPr="00980F01" w:rsidRDefault="006C44A3" w:rsidP="002A4666">
      <w:pPr>
        <w:spacing w:after="0"/>
        <w:jc w:val="right"/>
        <w:rPr>
          <w:sz w:val="24"/>
          <w:szCs w:val="24"/>
        </w:rPr>
      </w:pPr>
      <w:r w:rsidRPr="00980F01">
        <w:rPr>
          <w:sz w:val="24"/>
          <w:szCs w:val="24"/>
        </w:rPr>
        <w:t>Sri Amritsar</w:t>
      </w:r>
      <w:r w:rsidR="006B015F" w:rsidRPr="00980F01">
        <w:rPr>
          <w:sz w:val="24"/>
          <w:szCs w:val="24"/>
        </w:rPr>
        <w:t xml:space="preserve"> </w:t>
      </w:r>
    </w:p>
    <w:sectPr w:rsidR="006B015F" w:rsidRPr="00980F01" w:rsidSect="00FD766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B34"/>
    <w:multiLevelType w:val="hybridMultilevel"/>
    <w:tmpl w:val="0E7C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A17"/>
    <w:multiLevelType w:val="hybridMultilevel"/>
    <w:tmpl w:val="2DFA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7584A"/>
    <w:multiLevelType w:val="hybridMultilevel"/>
    <w:tmpl w:val="EC9C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337788"/>
    <w:rsid w:val="00005C0E"/>
    <w:rsid w:val="00021500"/>
    <w:rsid w:val="0003786A"/>
    <w:rsid w:val="000879EA"/>
    <w:rsid w:val="000D0E93"/>
    <w:rsid w:val="00136B2C"/>
    <w:rsid w:val="0017596F"/>
    <w:rsid w:val="001F0ED8"/>
    <w:rsid w:val="0020631B"/>
    <w:rsid w:val="002144A4"/>
    <w:rsid w:val="0026313A"/>
    <w:rsid w:val="0026372D"/>
    <w:rsid w:val="002A4666"/>
    <w:rsid w:val="00337788"/>
    <w:rsid w:val="003816AC"/>
    <w:rsid w:val="00416D65"/>
    <w:rsid w:val="00490422"/>
    <w:rsid w:val="004C2E18"/>
    <w:rsid w:val="004C5DF5"/>
    <w:rsid w:val="004F0CC8"/>
    <w:rsid w:val="00507CAE"/>
    <w:rsid w:val="00603285"/>
    <w:rsid w:val="00626B77"/>
    <w:rsid w:val="006741CC"/>
    <w:rsid w:val="0068358A"/>
    <w:rsid w:val="006B015F"/>
    <w:rsid w:val="006C44A3"/>
    <w:rsid w:val="00782AFA"/>
    <w:rsid w:val="00866493"/>
    <w:rsid w:val="008E7390"/>
    <w:rsid w:val="00920F3D"/>
    <w:rsid w:val="0094121E"/>
    <w:rsid w:val="00942FA5"/>
    <w:rsid w:val="009453EB"/>
    <w:rsid w:val="00980F01"/>
    <w:rsid w:val="009F18AC"/>
    <w:rsid w:val="00A055FA"/>
    <w:rsid w:val="00A44A72"/>
    <w:rsid w:val="00A90D72"/>
    <w:rsid w:val="00AA1E39"/>
    <w:rsid w:val="00B36584"/>
    <w:rsid w:val="00B45052"/>
    <w:rsid w:val="00B62217"/>
    <w:rsid w:val="00BD6230"/>
    <w:rsid w:val="00C12D0D"/>
    <w:rsid w:val="00C22ECD"/>
    <w:rsid w:val="00C30B22"/>
    <w:rsid w:val="00C36298"/>
    <w:rsid w:val="00C45A41"/>
    <w:rsid w:val="00C469AE"/>
    <w:rsid w:val="00CB30A8"/>
    <w:rsid w:val="00CE43B1"/>
    <w:rsid w:val="00CF26C1"/>
    <w:rsid w:val="00D17A5D"/>
    <w:rsid w:val="00DA5B6C"/>
    <w:rsid w:val="00DD5E2D"/>
    <w:rsid w:val="00E04428"/>
    <w:rsid w:val="00E0794D"/>
    <w:rsid w:val="00E07E89"/>
    <w:rsid w:val="00E263F2"/>
    <w:rsid w:val="00E41E8C"/>
    <w:rsid w:val="00E756DB"/>
    <w:rsid w:val="00EB73E0"/>
    <w:rsid w:val="00EC4AD0"/>
    <w:rsid w:val="00EE45AC"/>
    <w:rsid w:val="00F21E59"/>
    <w:rsid w:val="00FA3F5C"/>
    <w:rsid w:val="00FD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il-india-electronictender.com" TargetMode="External"/><Relationship Id="rId5" Type="http://schemas.openxmlformats.org/officeDocument/2006/relationships/hyperlink" Target="http://www.tcil-india-electronicten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2015-03-03T05:49:00Z</cp:lastPrinted>
  <dcterms:created xsi:type="dcterms:W3CDTF">2015-03-04T09:09:00Z</dcterms:created>
  <dcterms:modified xsi:type="dcterms:W3CDTF">2015-03-04T09:14:00Z</dcterms:modified>
</cp:coreProperties>
</file>